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中山市工业设计大赛综合赛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ind w:firstLine="3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报名须通过中山市工业设计大赛官方网站下载大赛报名文件，</w:t>
      </w:r>
      <w:r>
        <w:rPr>
          <w:rFonts w:hint="eastAsia" w:ascii="仿宋_GB2312" w:hAnsi="仿宋_GB2312" w:eastAsia="仿宋_GB2312" w:cs="仿宋_GB2312"/>
          <w:sz w:val="21"/>
          <w:szCs w:val="21"/>
        </w:rPr>
        <w:t>填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21"/>
          <w:szCs w:val="21"/>
        </w:rPr>
        <w:t>报名表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21"/>
          <w:szCs w:val="21"/>
        </w:rPr>
        <w:t>请打印盖章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</w:rPr>
        <w:t>签名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1"/>
          <w:szCs w:val="21"/>
        </w:rPr>
        <w:t>连同应提交的作品展板材料一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1"/>
          <w:szCs w:val="21"/>
        </w:rPr>
        <w:t>在大赛官网上提交。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独立/合作参赛单位</w:t>
      </w:r>
    </w:p>
    <w:tbl>
      <w:tblPr>
        <w:tblStyle w:val="6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参赛单位1</w:t>
            </w:r>
          </w:p>
        </w:tc>
        <w:tc>
          <w:tcPr>
            <w:tcW w:w="753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参赛单位2</w:t>
            </w:r>
          </w:p>
        </w:tc>
        <w:tc>
          <w:tcPr>
            <w:tcW w:w="7530" w:type="dxa"/>
            <w:noWrap w:val="0"/>
            <w:vAlign w:val="center"/>
          </w:tcPr>
          <w:p>
            <w:pPr>
              <w:jc w:val="righ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参赛单位3</w:t>
            </w:r>
          </w:p>
        </w:tc>
        <w:tc>
          <w:tcPr>
            <w:tcW w:w="7530" w:type="dxa"/>
            <w:noWrap w:val="0"/>
            <w:vAlign w:val="center"/>
          </w:tcPr>
          <w:p>
            <w:pPr>
              <w:jc w:val="righ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（如有）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主要联系人</w:t>
      </w:r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090"/>
        <w:gridCol w:w="1426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  <w:u w:val="none"/>
        </w:rPr>
      </w:pPr>
      <w:r>
        <w:rPr>
          <w:rFonts w:hint="eastAsia"/>
        </w:rPr>
        <w:t>参赛项目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参赛编号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（自行填写）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00"/>
        <w:gridCol w:w="1100"/>
        <w:gridCol w:w="1395"/>
        <w:gridCol w:w="111"/>
        <w:gridCol w:w="154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参赛</w:t>
            </w:r>
            <w:r>
              <w:rPr>
                <w:rFonts w:hint="eastAsia"/>
              </w:rPr>
              <w:t>类别</w:t>
            </w:r>
          </w:p>
        </w:tc>
        <w:tc>
          <w:tcPr>
            <w:tcW w:w="374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sz w:val="20"/>
                <w:szCs w:val="18"/>
                <w:lang w:eastAsia="zh-CN"/>
              </w:rPr>
              <w:t>智能家居</w:t>
            </w: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 xml:space="preserve">类     </w:t>
            </w:r>
            <w:r>
              <w:rPr>
                <w:rFonts w:hint="eastAsia" w:ascii="宋体" w:hAnsi="宋体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sz w:val="20"/>
                <w:szCs w:val="18"/>
                <w:lang w:eastAsia="zh-CN"/>
              </w:rPr>
              <w:t>产业设计组</w:t>
            </w: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</w:t>
            </w:r>
            <w:r>
              <w:rPr>
                <w:rFonts w:hint="eastAsia" w:ascii="宋体" w:hAnsi="宋体"/>
                <w:sz w:val="20"/>
                <w:szCs w:val="18"/>
                <w:lang w:eastAsia="zh-CN"/>
              </w:rPr>
              <w:t>智能制造类</w:t>
            </w: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□综合</w:t>
            </w:r>
            <w:r>
              <w:rPr>
                <w:rFonts w:hint="eastAsia" w:ascii="宋体" w:hAnsi="宋体"/>
                <w:sz w:val="20"/>
                <w:szCs w:val="18"/>
                <w:lang w:val="en-US" w:eastAsia="zh-CN"/>
              </w:rPr>
              <w:t xml:space="preserve">类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项目说明</w:t>
            </w: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  <w:lang w:eastAsia="zh-CN"/>
              </w:rPr>
              <w:t>作</w:t>
            </w:r>
            <w:r>
              <w:rPr>
                <w:rFonts w:hint="eastAsia"/>
                <w:color w:val="A6A6A6"/>
              </w:rPr>
              <w:t>品设计</w:t>
            </w:r>
            <w:r>
              <w:rPr>
                <w:rFonts w:hint="eastAsia"/>
                <w:color w:val="A6A6A6"/>
                <w:lang w:eastAsia="zh-CN"/>
              </w:rPr>
              <w:t>概念</w:t>
            </w:r>
            <w:r>
              <w:rPr>
                <w:rFonts w:hint="eastAsia"/>
                <w:color w:val="A6A6A6"/>
              </w:rPr>
              <w:t>描述（50字</w:t>
            </w:r>
            <w:r>
              <w:rPr>
                <w:rFonts w:hint="eastAsia"/>
                <w:color w:val="A6A6A6"/>
                <w:lang w:eastAsia="zh-CN"/>
              </w:rPr>
              <w:t>左右</w:t>
            </w:r>
            <w:r>
              <w:rPr>
                <w:rFonts w:hint="eastAsia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  <w:lang w:eastAsia="zh-CN"/>
              </w:rPr>
              <w:t>作</w:t>
            </w:r>
            <w:r>
              <w:rPr>
                <w:rFonts w:hint="eastAsia"/>
                <w:color w:val="A6A6A6"/>
              </w:rPr>
              <w:t>品定</w:t>
            </w:r>
            <w:r>
              <w:rPr>
                <w:rFonts w:hint="eastAsia"/>
                <w:color w:val="A6A6A6"/>
                <w:lang w:eastAsia="zh-CN"/>
              </w:rPr>
              <w:t>义</w:t>
            </w:r>
            <w:r>
              <w:rPr>
                <w:rFonts w:hint="eastAsia"/>
                <w:color w:val="A6A6A6"/>
              </w:rPr>
              <w:t>（50字</w:t>
            </w:r>
            <w:r>
              <w:rPr>
                <w:rFonts w:hint="eastAsia"/>
                <w:color w:val="A6A6A6"/>
                <w:lang w:eastAsia="zh-CN"/>
              </w:rPr>
              <w:t>左右</w:t>
            </w:r>
            <w:r>
              <w:rPr>
                <w:rFonts w:hint="eastAsia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整</w:t>
            </w:r>
            <w:r>
              <w:rPr>
                <w:rFonts w:hint="eastAsia"/>
                <w:color w:val="A6A6A6"/>
                <w:lang w:eastAsia="zh-CN"/>
              </w:rPr>
              <w:t>体</w:t>
            </w:r>
            <w:r>
              <w:rPr>
                <w:rFonts w:hint="eastAsia"/>
                <w:color w:val="A6A6A6"/>
              </w:rPr>
              <w:t>与细节图片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  <w:lang w:eastAsia="zh-CN"/>
              </w:rPr>
              <w:t>材料工艺、</w:t>
            </w:r>
            <w:r>
              <w:rPr>
                <w:rFonts w:hint="eastAsia"/>
                <w:color w:val="A6A6A6"/>
              </w:rPr>
              <w:t>关键结构与细节说明（</w:t>
            </w:r>
            <w:r>
              <w:rPr>
                <w:rFonts w:hint="eastAsia"/>
                <w:color w:val="A6A6A6"/>
                <w:lang w:val="en-US" w:eastAsia="zh-CN"/>
              </w:rPr>
              <w:t>100</w:t>
            </w:r>
            <w:r>
              <w:rPr>
                <w:rFonts w:hint="eastAsia"/>
                <w:color w:val="A6A6A6"/>
              </w:rPr>
              <w:t>字</w:t>
            </w:r>
            <w:r>
              <w:rPr>
                <w:rFonts w:hint="eastAsia"/>
                <w:color w:val="A6A6A6"/>
                <w:lang w:eastAsia="zh-CN"/>
              </w:rPr>
              <w:t>左右</w:t>
            </w:r>
            <w:r>
              <w:rPr>
                <w:rFonts w:hint="eastAsia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社会经济效益说明（50字</w:t>
            </w:r>
            <w:r>
              <w:rPr>
                <w:rFonts w:hint="eastAsia"/>
                <w:color w:val="A6A6A6"/>
                <w:lang w:eastAsia="zh-CN"/>
              </w:rPr>
              <w:t>左右</w:t>
            </w:r>
            <w:r>
              <w:rPr>
                <w:rFonts w:hint="eastAsia"/>
                <w:color w:val="A6A6A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知识产权</w:t>
            </w: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A6A6A6"/>
                <w:lang w:val="en-US" w:eastAsia="zh-CN"/>
              </w:rPr>
            </w:pPr>
            <w:r>
              <w:rPr>
                <w:rFonts w:hint="eastAsia"/>
                <w:color w:val="A6A6A6"/>
                <w:lang w:val="en-US" w:eastAsia="zh-CN"/>
              </w:rPr>
              <w:t>已申报或待申报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753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color w:val="A6A6A6"/>
              </w:rPr>
            </w:pPr>
            <w:r>
              <w:rPr>
                <w:rFonts w:hint="eastAsia"/>
                <w:color w:val="A6A6A6"/>
              </w:rPr>
              <w:t>（一般不超过10人，请注明成员职位及作用）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主创设计师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（限1名）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身份证编号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单位签章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（独立或各方）</w:t>
            </w:r>
          </w:p>
        </w:tc>
        <w:tc>
          <w:tcPr>
            <w:tcW w:w="7535" w:type="dxa"/>
            <w:gridSpan w:val="6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本表所填项目内容真实可靠；该作品/项目无知识产权争议，参赛方同意并遵守大赛的各项规则，亦授权大赛主办方及其委托承办单位可对其项目成果公开出版、展示、展览和在有关媒体公开报道。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 xml:space="preserve">签字或盖章：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5"/>
                <w:szCs w:val="15"/>
              </w:rPr>
              <w:t xml:space="preserve">               </w:t>
            </w:r>
          </w:p>
        </w:tc>
      </w:tr>
    </w:tbl>
    <w:p>
      <w:pPr>
        <w:pStyle w:val="5"/>
        <w:spacing w:before="0" w:beforeAutospacing="0" w:after="0" w:afterAutospacing="0" w:line="240" w:lineRule="auto"/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6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907023E-6238-403D-9BB2-3E3A6B3394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12B7636-F0FE-46A0-AB7C-67B2146943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DFE63B3F-C299-4285-8B3A-15E06581B205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13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A36C2"/>
    <w:multiLevelType w:val="singleLevel"/>
    <w:tmpl w:val="53AA36C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3AA36D4"/>
    <w:multiLevelType w:val="singleLevel"/>
    <w:tmpl w:val="53AA36D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3AA36E8"/>
    <w:multiLevelType w:val="singleLevel"/>
    <w:tmpl w:val="53AA36E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B18"/>
    <w:rsid w:val="00020C86"/>
    <w:rsid w:val="00033DDC"/>
    <w:rsid w:val="000458F9"/>
    <w:rsid w:val="000945D8"/>
    <w:rsid w:val="000A67AD"/>
    <w:rsid w:val="000B6027"/>
    <w:rsid w:val="000F3468"/>
    <w:rsid w:val="00106B71"/>
    <w:rsid w:val="00111998"/>
    <w:rsid w:val="0011231A"/>
    <w:rsid w:val="00113B65"/>
    <w:rsid w:val="001467F3"/>
    <w:rsid w:val="0015322A"/>
    <w:rsid w:val="001852DE"/>
    <w:rsid w:val="001B7834"/>
    <w:rsid w:val="001C24F4"/>
    <w:rsid w:val="002041F4"/>
    <w:rsid w:val="00234718"/>
    <w:rsid w:val="00241456"/>
    <w:rsid w:val="00274C47"/>
    <w:rsid w:val="002777AF"/>
    <w:rsid w:val="002C4695"/>
    <w:rsid w:val="00310023"/>
    <w:rsid w:val="003206EE"/>
    <w:rsid w:val="003326A7"/>
    <w:rsid w:val="003709FC"/>
    <w:rsid w:val="00392692"/>
    <w:rsid w:val="003A56B8"/>
    <w:rsid w:val="003B2A1B"/>
    <w:rsid w:val="003C6571"/>
    <w:rsid w:val="003E4B71"/>
    <w:rsid w:val="00436E03"/>
    <w:rsid w:val="004430A9"/>
    <w:rsid w:val="004541D6"/>
    <w:rsid w:val="004765E7"/>
    <w:rsid w:val="00483865"/>
    <w:rsid w:val="00485DC2"/>
    <w:rsid w:val="004A4230"/>
    <w:rsid w:val="004A6DE3"/>
    <w:rsid w:val="004A7AB5"/>
    <w:rsid w:val="004C7BAD"/>
    <w:rsid w:val="004D2051"/>
    <w:rsid w:val="00521F15"/>
    <w:rsid w:val="00573285"/>
    <w:rsid w:val="005C2192"/>
    <w:rsid w:val="005C5409"/>
    <w:rsid w:val="0060543E"/>
    <w:rsid w:val="0062247C"/>
    <w:rsid w:val="00650901"/>
    <w:rsid w:val="00690232"/>
    <w:rsid w:val="006A383C"/>
    <w:rsid w:val="006F70CB"/>
    <w:rsid w:val="007072A5"/>
    <w:rsid w:val="0073326C"/>
    <w:rsid w:val="00737FC4"/>
    <w:rsid w:val="007669A8"/>
    <w:rsid w:val="007770DC"/>
    <w:rsid w:val="007A039B"/>
    <w:rsid w:val="007A7133"/>
    <w:rsid w:val="007D0EE7"/>
    <w:rsid w:val="007E1E26"/>
    <w:rsid w:val="007E4BDA"/>
    <w:rsid w:val="00804829"/>
    <w:rsid w:val="0080719D"/>
    <w:rsid w:val="0083120B"/>
    <w:rsid w:val="00867B82"/>
    <w:rsid w:val="008A7387"/>
    <w:rsid w:val="008B4BA7"/>
    <w:rsid w:val="008E788C"/>
    <w:rsid w:val="00923B18"/>
    <w:rsid w:val="00965C08"/>
    <w:rsid w:val="00995CE9"/>
    <w:rsid w:val="009E5131"/>
    <w:rsid w:val="009F2DA0"/>
    <w:rsid w:val="009F43E9"/>
    <w:rsid w:val="00A03224"/>
    <w:rsid w:val="00A511A3"/>
    <w:rsid w:val="00A55388"/>
    <w:rsid w:val="00A627D4"/>
    <w:rsid w:val="00A667C4"/>
    <w:rsid w:val="00A82961"/>
    <w:rsid w:val="00A90D41"/>
    <w:rsid w:val="00A977F5"/>
    <w:rsid w:val="00AB1947"/>
    <w:rsid w:val="00AD6726"/>
    <w:rsid w:val="00AD7B4A"/>
    <w:rsid w:val="00B26419"/>
    <w:rsid w:val="00B832FB"/>
    <w:rsid w:val="00B93A86"/>
    <w:rsid w:val="00BA0D25"/>
    <w:rsid w:val="00BA1F39"/>
    <w:rsid w:val="00BB6603"/>
    <w:rsid w:val="00BE4CF6"/>
    <w:rsid w:val="00C118C2"/>
    <w:rsid w:val="00C31433"/>
    <w:rsid w:val="00C369BB"/>
    <w:rsid w:val="00C62B15"/>
    <w:rsid w:val="00C64379"/>
    <w:rsid w:val="00C75AEB"/>
    <w:rsid w:val="00C76F89"/>
    <w:rsid w:val="00C770EC"/>
    <w:rsid w:val="00C929DC"/>
    <w:rsid w:val="00CA3010"/>
    <w:rsid w:val="00CB4181"/>
    <w:rsid w:val="00CE13C1"/>
    <w:rsid w:val="00CF4C11"/>
    <w:rsid w:val="00D76A3A"/>
    <w:rsid w:val="00D84AF8"/>
    <w:rsid w:val="00E161F8"/>
    <w:rsid w:val="00E21F0E"/>
    <w:rsid w:val="00E229E4"/>
    <w:rsid w:val="00E55930"/>
    <w:rsid w:val="00E658C4"/>
    <w:rsid w:val="00E71760"/>
    <w:rsid w:val="00EA6C25"/>
    <w:rsid w:val="00EB188E"/>
    <w:rsid w:val="00EE5E3D"/>
    <w:rsid w:val="00EE713D"/>
    <w:rsid w:val="00F54705"/>
    <w:rsid w:val="00F8477E"/>
    <w:rsid w:val="00F8734F"/>
    <w:rsid w:val="00F974AC"/>
    <w:rsid w:val="00FC4DA1"/>
    <w:rsid w:val="00FD036A"/>
    <w:rsid w:val="00FD7D0E"/>
    <w:rsid w:val="00FF4B7A"/>
    <w:rsid w:val="070948ED"/>
    <w:rsid w:val="08914F6B"/>
    <w:rsid w:val="11567667"/>
    <w:rsid w:val="1C3874F9"/>
    <w:rsid w:val="1DBDD530"/>
    <w:rsid w:val="32EE75EE"/>
    <w:rsid w:val="374F6546"/>
    <w:rsid w:val="37B563E3"/>
    <w:rsid w:val="37EFD2D7"/>
    <w:rsid w:val="3EFFC62D"/>
    <w:rsid w:val="44A7074D"/>
    <w:rsid w:val="52C46A42"/>
    <w:rsid w:val="5A2D5230"/>
    <w:rsid w:val="624D4E6A"/>
    <w:rsid w:val="625C1DD2"/>
    <w:rsid w:val="669312B9"/>
    <w:rsid w:val="67AD1A73"/>
    <w:rsid w:val="721016AD"/>
    <w:rsid w:val="750A13F9"/>
    <w:rsid w:val="78A71704"/>
    <w:rsid w:val="7A7BAE5D"/>
    <w:rsid w:val="7BBE9069"/>
    <w:rsid w:val="7E4A4480"/>
    <w:rsid w:val="7FF9C0E2"/>
    <w:rsid w:val="96F9232B"/>
    <w:rsid w:val="9FFF257B"/>
    <w:rsid w:val="AFFEEE31"/>
    <w:rsid w:val="B3EF171F"/>
    <w:rsid w:val="DA5E60E2"/>
    <w:rsid w:val="DDD8BAC6"/>
    <w:rsid w:val="DEDB96C6"/>
    <w:rsid w:val="EFDF3028"/>
    <w:rsid w:val="EFFEFE58"/>
    <w:rsid w:val="F77FBBCD"/>
    <w:rsid w:val="FBDFB1C4"/>
    <w:rsid w:val="FBF8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4"/>
      <w:szCs w:val="1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 A B"/>
    <w:qFormat/>
    <w:uiPriority w:val="0"/>
    <w:rPr>
      <w:rFonts w:ascii="Times New Roman" w:hAnsi="Times New Roman" w:eastAsia="ヒラギノ角ゴ Pro W3" w:cs="Times New Roman"/>
      <w:color w:val="000000"/>
      <w:sz w:val="24"/>
      <w:lang w:val="en-US" w:eastAsia="zh-CN" w:bidi="ar-SA"/>
    </w:rPr>
  </w:style>
  <w:style w:type="paragraph" w:customStyle="1" w:styleId="11">
    <w:name w:val="Char Char Char Char Char Char Char"/>
    <w:basedOn w:val="2"/>
    <w:qFormat/>
    <w:uiPriority w:val="0"/>
    <w:rPr>
      <w:rFonts w:ascii="Tahoma" w:hAnsi="Tahoma"/>
      <w:sz w:val="32"/>
      <w:szCs w:val="32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4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13</Pages>
  <Words>812</Words>
  <Characters>4633</Characters>
  <Lines>38</Lines>
  <Paragraphs>10</Paragraphs>
  <TotalTime>8</TotalTime>
  <ScaleCrop>false</ScaleCrop>
  <LinksUpToDate>false</LinksUpToDate>
  <CharactersWithSpaces>5435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2017-08-19T00:51:00Z</dcterms:created>
  <dc:creator>微软用户</dc:creator>
  <cp:lastModifiedBy>YlJY</cp:lastModifiedBy>
  <dcterms:modified xsi:type="dcterms:W3CDTF">2021-08-13T08:55:25Z</dcterms:modified>
  <dc:title>关于举办2015年工业设计大赛的请示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38F6FB6C38B14C39879A3F3C4479DE50</vt:lpwstr>
  </property>
</Properties>
</file>