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中山市工业设计大赛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古镇灯饰照明设计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专项赛报名表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sz w:val="21"/>
          <w:szCs w:val="21"/>
        </w:rPr>
        <w:t>填表说明：参赛者必须如实填写各项内容；项目说明不能留空。</w:t>
      </w:r>
    </w:p>
    <w:p>
      <w:pPr>
        <w:rPr>
          <w:rStyle w:val="9"/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提交方式：登录大赛官网：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"http://zs-id.zsnews.cn/"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sz w:val="21"/>
          <w:szCs w:val="21"/>
        </w:rPr>
        <w:t>http://zs-id.zsnews.cn/</w:t>
      </w:r>
      <w:r>
        <w:rPr>
          <w:rStyle w:val="9"/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；注册登录，选择古镇灯饰照明</w:t>
      </w:r>
      <w:r>
        <w:rPr>
          <w:rFonts w:hint="eastAsia" w:ascii="宋体" w:hAnsi="宋体" w:cs="宋体"/>
          <w:sz w:val="21"/>
          <w:szCs w:val="21"/>
          <w:lang w:eastAsia="zh-CN"/>
        </w:rPr>
        <w:t>设计</w:t>
      </w:r>
      <w:r>
        <w:rPr>
          <w:rFonts w:hint="eastAsia" w:ascii="宋体" w:hAnsi="宋体" w:eastAsia="宋体" w:cs="宋体"/>
          <w:sz w:val="21"/>
          <w:szCs w:val="21"/>
        </w:rPr>
        <w:t>专项赛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提交</w:t>
      </w:r>
      <w:r>
        <w:rPr>
          <w:rFonts w:hint="eastAsia" w:ascii="宋体" w:hAnsi="宋体" w:cs="宋体"/>
          <w:sz w:val="21"/>
          <w:szCs w:val="21"/>
          <w:lang w:eastAsia="zh-CN"/>
        </w:rPr>
        <w:t>扫描的</w:t>
      </w:r>
      <w:r>
        <w:rPr>
          <w:rFonts w:hint="eastAsia" w:ascii="宋体" w:hAnsi="宋体" w:eastAsia="宋体" w:cs="宋体"/>
          <w:sz w:val="21"/>
          <w:szCs w:val="21"/>
        </w:rPr>
        <w:t>报名表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eastAsia="zh-CN"/>
        </w:rPr>
        <w:t>单位参赛者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</w:t>
      </w:r>
      <w:r>
        <w:rPr>
          <w:rFonts w:hint="eastAsia" w:ascii="宋体" w:hAnsi="宋体" w:eastAsia="宋体" w:cs="宋体"/>
          <w:sz w:val="21"/>
          <w:szCs w:val="21"/>
        </w:rPr>
        <w:t>盖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；个人参赛者须</w:t>
      </w:r>
      <w:r>
        <w:rPr>
          <w:rFonts w:hint="eastAsia" w:ascii="宋体" w:hAnsi="宋体" w:eastAsia="宋体" w:cs="宋体"/>
          <w:sz w:val="21"/>
          <w:szCs w:val="21"/>
        </w:rPr>
        <w:t>签名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+指模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）、</w:t>
      </w:r>
      <w:r>
        <w:rPr>
          <w:rFonts w:hint="eastAsia" w:ascii="宋体" w:hAnsi="宋体" w:eastAsia="宋体" w:cs="宋体"/>
          <w:sz w:val="21"/>
          <w:szCs w:val="21"/>
        </w:rPr>
        <w:t>作品设计稿等</w:t>
      </w:r>
      <w:r>
        <w:rPr>
          <w:rFonts w:hint="eastAsia" w:ascii="宋体" w:hAnsi="宋体" w:cs="宋体"/>
          <w:sz w:val="21"/>
          <w:szCs w:val="21"/>
          <w:lang w:eastAsia="zh-CN"/>
        </w:rPr>
        <w:t>资料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sz w:val="21"/>
          <w:szCs w:val="21"/>
        </w:rPr>
        <w:t>作品提交截止时间：2022年10月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日---2022年12月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sz w:val="21"/>
          <w:szCs w:val="21"/>
        </w:rPr>
        <w:t>日。</w:t>
      </w:r>
    </w:p>
    <w:p>
      <w:pPr>
        <w:numPr>
          <w:ilvl w:val="0"/>
          <w:numId w:val="1"/>
        </w:numPr>
        <w:spacing w:before="156" w:beforeLines="50"/>
        <w:rPr>
          <w:sz w:val="21"/>
          <w:szCs w:val="21"/>
        </w:rPr>
      </w:pPr>
      <w:r>
        <w:rPr>
          <w:rFonts w:hint="eastAsia"/>
          <w:sz w:val="21"/>
          <w:szCs w:val="21"/>
        </w:rPr>
        <w:t>独立/合作参赛单位</w:t>
      </w:r>
      <w:r>
        <w:rPr>
          <w:sz w:val="21"/>
          <w:szCs w:val="21"/>
        </w:rPr>
        <w:t>/</w:t>
      </w:r>
      <w:r>
        <w:rPr>
          <w:rFonts w:hint="eastAsia"/>
          <w:sz w:val="21"/>
          <w:szCs w:val="21"/>
        </w:rPr>
        <w:t>作品编号</w:t>
      </w:r>
    </w:p>
    <w:p>
      <w:pPr>
        <w:numPr>
          <w:ilvl w:val="0"/>
          <w:numId w:val="1"/>
        </w:numPr>
        <w:spacing w:before="156" w:beforeLines="50"/>
        <w:rPr>
          <w:rFonts w:hint="eastAsia" w:ascii="仿宋_GB2312" w:hAnsi="仿宋_GB2312" w:eastAsia="仿宋_GB2312" w:cs="仿宋_GB2312"/>
          <w:b/>
          <w:bCs/>
          <w:color w:val="C0000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C00000"/>
          <w:sz w:val="21"/>
          <w:szCs w:val="21"/>
          <w:lang w:eastAsia="zh-CN"/>
        </w:rPr>
        <w:t>特别提示：如参赛作品获奖，参赛人（单位）必须与领奖人（单位）信息一致，否则不予发奖</w:t>
      </w:r>
    </w:p>
    <w:tbl>
      <w:tblPr>
        <w:tblStyle w:val="6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7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参赛单位1</w:t>
            </w:r>
          </w:p>
        </w:tc>
        <w:tc>
          <w:tcPr>
            <w:tcW w:w="7613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参赛单位2</w:t>
            </w:r>
          </w:p>
        </w:tc>
        <w:tc>
          <w:tcPr>
            <w:tcW w:w="7613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6A6A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6A6A6"/>
                <w:sz w:val="21"/>
                <w:szCs w:val="21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作品编号</w:t>
            </w:r>
          </w:p>
        </w:tc>
        <w:tc>
          <w:tcPr>
            <w:tcW w:w="7613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6A6A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6A6A6"/>
                <w:sz w:val="21"/>
                <w:szCs w:val="21"/>
              </w:rPr>
              <w:t>（必填）</w:t>
            </w:r>
          </w:p>
        </w:tc>
      </w:tr>
    </w:tbl>
    <w:p>
      <w:pPr>
        <w:pStyle w:val="16"/>
        <w:numPr>
          <w:ilvl w:val="0"/>
          <w:numId w:val="2"/>
        </w:numPr>
        <w:tabs>
          <w:tab w:val="left" w:pos="420"/>
        </w:tabs>
        <w:spacing w:before="156" w:beforeLines="50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主要联系人</w:t>
      </w:r>
    </w:p>
    <w:tbl>
      <w:tblPr>
        <w:tblStyle w:val="6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090"/>
        <w:gridCol w:w="1426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307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职位</w:t>
            </w:r>
          </w:p>
        </w:tc>
        <w:tc>
          <w:tcPr>
            <w:tcW w:w="307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通信地址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07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电子邮件</w:t>
            </w:r>
          </w:p>
        </w:tc>
        <w:tc>
          <w:tcPr>
            <w:tcW w:w="307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pStyle w:val="16"/>
        <w:numPr>
          <w:ilvl w:val="0"/>
          <w:numId w:val="3"/>
        </w:numPr>
        <w:tabs>
          <w:tab w:val="left" w:pos="420"/>
        </w:tabs>
        <w:spacing w:before="156" w:beforeLines="50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参赛项目 </w:t>
      </w:r>
    </w:p>
    <w:tbl>
      <w:tblPr>
        <w:tblStyle w:val="6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95"/>
        <w:gridCol w:w="1096"/>
        <w:gridCol w:w="758"/>
        <w:gridCol w:w="632"/>
        <w:gridCol w:w="715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参赛类别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概念设计组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□产品设计组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项目说明</w:t>
            </w:r>
          </w:p>
        </w:tc>
        <w:tc>
          <w:tcPr>
            <w:tcW w:w="7508" w:type="dxa"/>
            <w:gridSpan w:val="6"/>
          </w:tcPr>
          <w:p>
            <w:pPr>
              <w:rPr>
                <w:color w:val="A6A6A6"/>
                <w:sz w:val="21"/>
                <w:szCs w:val="21"/>
              </w:rPr>
            </w:pPr>
            <w:r>
              <w:rPr>
                <w:rFonts w:hint="eastAsia"/>
                <w:color w:val="A6A6A6"/>
                <w:sz w:val="21"/>
                <w:szCs w:val="21"/>
              </w:rPr>
              <w:t>产品设计概念描述（不超过</w:t>
            </w:r>
            <w:r>
              <w:rPr>
                <w:rFonts w:hint="eastAsia"/>
                <w:color w:val="A6A6A6"/>
                <w:sz w:val="21"/>
                <w:szCs w:val="21"/>
                <w:lang w:val="en-US" w:eastAsia="zh-CN"/>
              </w:rPr>
              <w:t>150</w:t>
            </w:r>
            <w:r>
              <w:rPr>
                <w:rFonts w:hint="eastAsia"/>
                <w:color w:val="A6A6A6"/>
                <w:sz w:val="21"/>
                <w:szCs w:val="21"/>
              </w:rPr>
              <w:t>字）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08" w:type="dxa"/>
            <w:gridSpan w:val="6"/>
          </w:tcPr>
          <w:p>
            <w:pPr>
              <w:rPr>
                <w:color w:val="A6A6A6"/>
                <w:sz w:val="21"/>
                <w:szCs w:val="21"/>
              </w:rPr>
            </w:pPr>
            <w:r>
              <w:rPr>
                <w:rFonts w:hint="eastAsia"/>
                <w:color w:val="A6A6A6"/>
                <w:sz w:val="21"/>
                <w:szCs w:val="21"/>
              </w:rPr>
              <w:t>产品定义（不超过</w:t>
            </w:r>
            <w:r>
              <w:rPr>
                <w:rFonts w:hint="eastAsia"/>
                <w:color w:val="A6A6A6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/>
                <w:color w:val="A6A6A6"/>
                <w:sz w:val="21"/>
                <w:szCs w:val="21"/>
              </w:rPr>
              <w:t>字）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08" w:type="dxa"/>
            <w:gridSpan w:val="6"/>
          </w:tcPr>
          <w:p>
            <w:pPr>
              <w:rPr>
                <w:color w:val="A6A6A6"/>
                <w:sz w:val="21"/>
                <w:szCs w:val="21"/>
              </w:rPr>
            </w:pPr>
            <w:r>
              <w:rPr>
                <w:rFonts w:hint="eastAsia"/>
                <w:color w:val="A6A6A6"/>
                <w:sz w:val="21"/>
                <w:szCs w:val="21"/>
              </w:rPr>
              <w:t>整体结构与细节图片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08" w:type="dxa"/>
            <w:gridSpan w:val="6"/>
          </w:tcPr>
          <w:p>
            <w:pPr>
              <w:rPr>
                <w:color w:val="A6A6A6"/>
                <w:sz w:val="21"/>
                <w:szCs w:val="21"/>
              </w:rPr>
            </w:pPr>
            <w:r>
              <w:rPr>
                <w:rFonts w:hint="eastAsia"/>
                <w:color w:val="A6A6A6"/>
                <w:sz w:val="21"/>
                <w:szCs w:val="21"/>
              </w:rPr>
              <w:t>关键结构与细节说明（</w:t>
            </w:r>
            <w:r>
              <w:rPr>
                <w:rFonts w:hint="eastAsia"/>
                <w:color w:val="A6A6A6"/>
                <w:sz w:val="21"/>
                <w:szCs w:val="21"/>
                <w:lang w:eastAsia="zh-CN"/>
              </w:rPr>
              <w:t>约</w:t>
            </w:r>
            <w:r>
              <w:rPr>
                <w:rFonts w:hint="eastAsia"/>
                <w:color w:val="A6A6A6"/>
                <w:sz w:val="21"/>
                <w:szCs w:val="21"/>
              </w:rPr>
              <w:t>100字）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08" w:type="dxa"/>
            <w:gridSpan w:val="6"/>
          </w:tcPr>
          <w:p>
            <w:pPr>
              <w:rPr>
                <w:color w:val="A6A6A6"/>
                <w:sz w:val="21"/>
                <w:szCs w:val="21"/>
              </w:rPr>
            </w:pPr>
            <w:r>
              <w:rPr>
                <w:rFonts w:hint="eastAsia"/>
                <w:color w:val="A6A6A6"/>
                <w:sz w:val="21"/>
                <w:szCs w:val="21"/>
              </w:rPr>
              <w:t>社会经济效益说明（选填，</w:t>
            </w:r>
            <w:r>
              <w:rPr>
                <w:rFonts w:hint="eastAsia"/>
                <w:color w:val="A6A6A6"/>
                <w:sz w:val="21"/>
                <w:szCs w:val="21"/>
                <w:lang w:eastAsia="zh-CN"/>
              </w:rPr>
              <w:t>约</w:t>
            </w:r>
            <w:r>
              <w:rPr>
                <w:rFonts w:hint="eastAsia"/>
                <w:color w:val="A6A6A6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/>
                <w:color w:val="A6A6A6"/>
                <w:sz w:val="21"/>
                <w:szCs w:val="21"/>
              </w:rPr>
              <w:t>字）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团队成员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rPr>
                <w:color w:val="A6A6A6"/>
                <w:sz w:val="21"/>
                <w:szCs w:val="21"/>
              </w:rPr>
            </w:pPr>
            <w:r>
              <w:rPr>
                <w:rFonts w:hint="eastAsia"/>
                <w:color w:val="A6A6A6"/>
                <w:sz w:val="21"/>
                <w:szCs w:val="21"/>
              </w:rPr>
              <w:t>（一般不超过</w:t>
            </w:r>
            <w:r>
              <w:rPr>
                <w:color w:val="A6A6A6"/>
                <w:sz w:val="21"/>
                <w:szCs w:val="21"/>
              </w:rPr>
              <w:t>5</w:t>
            </w:r>
            <w:r>
              <w:rPr>
                <w:rFonts w:hint="eastAsia"/>
                <w:color w:val="A6A6A6"/>
                <w:sz w:val="21"/>
                <w:szCs w:val="21"/>
              </w:rPr>
              <w:t>人，请注明成员职位及作用）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主创设计师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（限1名）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3012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身份证编号</w:t>
            </w:r>
          </w:p>
        </w:tc>
        <w:tc>
          <w:tcPr>
            <w:tcW w:w="3012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单位签章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（独立或各方）</w:t>
            </w:r>
          </w:p>
        </w:tc>
        <w:tc>
          <w:tcPr>
            <w:tcW w:w="7508" w:type="dxa"/>
            <w:gridSpan w:val="6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本表所填项目内容真实可靠；该作品/项目无知识产权争议，参赛方同意并遵守大赛的各项规则，亦授权大赛主办方及其委托承办单位可对其项目成果公开出版、展示、展览和在有关媒体公开报道。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签字或盖章： </w:t>
            </w:r>
            <w:r>
              <w:rPr>
                <w:sz w:val="21"/>
                <w:szCs w:val="21"/>
              </w:rPr>
              <w:t xml:space="preserve">                   </w:t>
            </w:r>
          </w:p>
        </w:tc>
      </w:tr>
    </w:tbl>
    <w:p/>
    <w:sectPr>
      <w:pgSz w:w="11906" w:h="16838"/>
      <w:pgMar w:top="1560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ヒラギノ角ゴ Pro W3">
    <w:altName w:val="MS Mincho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4362F"/>
    <w:multiLevelType w:val="multilevel"/>
    <w:tmpl w:val="1EA4362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3AA36C2"/>
    <w:multiLevelType w:val="singleLevel"/>
    <w:tmpl w:val="53AA36C2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7FA11815"/>
    <w:multiLevelType w:val="multilevel"/>
    <w:tmpl w:val="7FA1181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B18"/>
    <w:rsid w:val="00020C86"/>
    <w:rsid w:val="00033DDC"/>
    <w:rsid w:val="00043030"/>
    <w:rsid w:val="000458F9"/>
    <w:rsid w:val="000503E4"/>
    <w:rsid w:val="000945D8"/>
    <w:rsid w:val="000A67AD"/>
    <w:rsid w:val="000B6027"/>
    <w:rsid w:val="000C4DBC"/>
    <w:rsid w:val="000F3468"/>
    <w:rsid w:val="00106B71"/>
    <w:rsid w:val="00111998"/>
    <w:rsid w:val="0011231A"/>
    <w:rsid w:val="00113B65"/>
    <w:rsid w:val="001467F3"/>
    <w:rsid w:val="0015322A"/>
    <w:rsid w:val="001852DE"/>
    <w:rsid w:val="001B7834"/>
    <w:rsid w:val="001C24F4"/>
    <w:rsid w:val="002041F4"/>
    <w:rsid w:val="00234718"/>
    <w:rsid w:val="00241456"/>
    <w:rsid w:val="00274C47"/>
    <w:rsid w:val="002777AF"/>
    <w:rsid w:val="002C4695"/>
    <w:rsid w:val="002D63AA"/>
    <w:rsid w:val="00310023"/>
    <w:rsid w:val="003206EE"/>
    <w:rsid w:val="003326A7"/>
    <w:rsid w:val="003353FC"/>
    <w:rsid w:val="003709FC"/>
    <w:rsid w:val="00392692"/>
    <w:rsid w:val="003A25E8"/>
    <w:rsid w:val="003A56B8"/>
    <w:rsid w:val="003B2A1B"/>
    <w:rsid w:val="003C6571"/>
    <w:rsid w:val="003E4B71"/>
    <w:rsid w:val="00436E03"/>
    <w:rsid w:val="004430A9"/>
    <w:rsid w:val="004541D6"/>
    <w:rsid w:val="004765E7"/>
    <w:rsid w:val="00483865"/>
    <w:rsid w:val="00485DC2"/>
    <w:rsid w:val="004A4230"/>
    <w:rsid w:val="004A6DE3"/>
    <w:rsid w:val="004A7AB5"/>
    <w:rsid w:val="004C7BAD"/>
    <w:rsid w:val="004D2051"/>
    <w:rsid w:val="004F5F11"/>
    <w:rsid w:val="00521F15"/>
    <w:rsid w:val="00573285"/>
    <w:rsid w:val="005C2192"/>
    <w:rsid w:val="005C5409"/>
    <w:rsid w:val="0060543E"/>
    <w:rsid w:val="0062247C"/>
    <w:rsid w:val="00650901"/>
    <w:rsid w:val="00690232"/>
    <w:rsid w:val="006A383C"/>
    <w:rsid w:val="006D5CE3"/>
    <w:rsid w:val="006F70CB"/>
    <w:rsid w:val="007072A5"/>
    <w:rsid w:val="0073326C"/>
    <w:rsid w:val="00737FC4"/>
    <w:rsid w:val="007574C1"/>
    <w:rsid w:val="007669A8"/>
    <w:rsid w:val="007770DC"/>
    <w:rsid w:val="007A039B"/>
    <w:rsid w:val="007A7133"/>
    <w:rsid w:val="007D0EE7"/>
    <w:rsid w:val="007E1E26"/>
    <w:rsid w:val="007E4BDA"/>
    <w:rsid w:val="00804829"/>
    <w:rsid w:val="0080719D"/>
    <w:rsid w:val="0083120B"/>
    <w:rsid w:val="00867B82"/>
    <w:rsid w:val="008A7387"/>
    <w:rsid w:val="008B4BA7"/>
    <w:rsid w:val="008E788C"/>
    <w:rsid w:val="00923B18"/>
    <w:rsid w:val="00965C08"/>
    <w:rsid w:val="00995CE9"/>
    <w:rsid w:val="009E5131"/>
    <w:rsid w:val="009F2DA0"/>
    <w:rsid w:val="009F43E9"/>
    <w:rsid w:val="00A03224"/>
    <w:rsid w:val="00A511A3"/>
    <w:rsid w:val="00A55388"/>
    <w:rsid w:val="00A627D4"/>
    <w:rsid w:val="00A667C4"/>
    <w:rsid w:val="00A82961"/>
    <w:rsid w:val="00A90D41"/>
    <w:rsid w:val="00A977F5"/>
    <w:rsid w:val="00AB1947"/>
    <w:rsid w:val="00AD6726"/>
    <w:rsid w:val="00AD7B4A"/>
    <w:rsid w:val="00B26419"/>
    <w:rsid w:val="00B80C23"/>
    <w:rsid w:val="00B832FB"/>
    <w:rsid w:val="00B93A86"/>
    <w:rsid w:val="00BA0D25"/>
    <w:rsid w:val="00BA1F39"/>
    <w:rsid w:val="00BB6603"/>
    <w:rsid w:val="00BC0C42"/>
    <w:rsid w:val="00BE4CF6"/>
    <w:rsid w:val="00C118C2"/>
    <w:rsid w:val="00C31433"/>
    <w:rsid w:val="00C369BB"/>
    <w:rsid w:val="00C45C41"/>
    <w:rsid w:val="00C62B15"/>
    <w:rsid w:val="00C64379"/>
    <w:rsid w:val="00C75AEB"/>
    <w:rsid w:val="00C76F89"/>
    <w:rsid w:val="00C770EC"/>
    <w:rsid w:val="00C929DC"/>
    <w:rsid w:val="00CA3010"/>
    <w:rsid w:val="00CB4181"/>
    <w:rsid w:val="00CD4BF1"/>
    <w:rsid w:val="00CE13C1"/>
    <w:rsid w:val="00CF4C11"/>
    <w:rsid w:val="00D76A3A"/>
    <w:rsid w:val="00D84AF8"/>
    <w:rsid w:val="00E161F8"/>
    <w:rsid w:val="00E21F0E"/>
    <w:rsid w:val="00E229E4"/>
    <w:rsid w:val="00E55930"/>
    <w:rsid w:val="00E64CEF"/>
    <w:rsid w:val="00E658C4"/>
    <w:rsid w:val="00E71760"/>
    <w:rsid w:val="00EA6C25"/>
    <w:rsid w:val="00EA7A09"/>
    <w:rsid w:val="00EB188E"/>
    <w:rsid w:val="00EE5E3D"/>
    <w:rsid w:val="00EE713D"/>
    <w:rsid w:val="00F54705"/>
    <w:rsid w:val="00F74D3D"/>
    <w:rsid w:val="00F822E9"/>
    <w:rsid w:val="00F8477E"/>
    <w:rsid w:val="00F8734F"/>
    <w:rsid w:val="00F974AC"/>
    <w:rsid w:val="00FC4DA1"/>
    <w:rsid w:val="00FC7D1C"/>
    <w:rsid w:val="00FD036A"/>
    <w:rsid w:val="00FD7D0E"/>
    <w:rsid w:val="00FF4B7A"/>
    <w:rsid w:val="060A393F"/>
    <w:rsid w:val="08914F6B"/>
    <w:rsid w:val="1C3874F9"/>
    <w:rsid w:val="236964A7"/>
    <w:rsid w:val="319C7469"/>
    <w:rsid w:val="32A14287"/>
    <w:rsid w:val="32EE75EE"/>
    <w:rsid w:val="374F6546"/>
    <w:rsid w:val="386579B6"/>
    <w:rsid w:val="411617D6"/>
    <w:rsid w:val="44A7074D"/>
    <w:rsid w:val="48F0738F"/>
    <w:rsid w:val="523A5245"/>
    <w:rsid w:val="52C46A42"/>
    <w:rsid w:val="5A2D5230"/>
    <w:rsid w:val="5D93394F"/>
    <w:rsid w:val="624D4E6A"/>
    <w:rsid w:val="625C1DD2"/>
    <w:rsid w:val="669312B9"/>
    <w:rsid w:val="67AD1A73"/>
    <w:rsid w:val="6DBF1F1C"/>
    <w:rsid w:val="6E6661A6"/>
    <w:rsid w:val="6F9C176D"/>
    <w:rsid w:val="70B311B9"/>
    <w:rsid w:val="721016AD"/>
    <w:rsid w:val="750A13F9"/>
    <w:rsid w:val="78A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Trebuchet MS" w:hAnsi="Trebuchet MS" w:cs="宋体"/>
      <w:kern w:val="0"/>
      <w:sz w:val="14"/>
      <w:szCs w:val="14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 A B"/>
    <w:qFormat/>
    <w:uiPriority w:val="0"/>
    <w:rPr>
      <w:rFonts w:ascii="Times New Roman" w:hAnsi="Times New Roman" w:eastAsia="ヒラギノ角ゴ Pro W3" w:cs="Times New Roman"/>
      <w:color w:val="000000"/>
      <w:sz w:val="24"/>
      <w:lang w:val="en-US" w:eastAsia="zh-CN" w:bidi="ar-SA"/>
    </w:rPr>
  </w:style>
  <w:style w:type="paragraph" w:customStyle="1" w:styleId="11">
    <w:name w:val="Char Char Char Char Char Char Char"/>
    <w:basedOn w:val="2"/>
    <w:qFormat/>
    <w:uiPriority w:val="0"/>
    <w:rPr>
      <w:rFonts w:ascii="Tahoma" w:hAnsi="Tahoma"/>
      <w:sz w:val="32"/>
      <w:szCs w:val="32"/>
    </w:rPr>
  </w:style>
  <w:style w:type="character" w:customStyle="1" w:styleId="12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customStyle="1" w:styleId="14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99</Words>
  <Characters>570</Characters>
  <Lines>4</Lines>
  <Paragraphs>1</Paragraphs>
  <TotalTime>4</TotalTime>
  <ScaleCrop>false</ScaleCrop>
  <LinksUpToDate>false</LinksUpToDate>
  <CharactersWithSpaces>668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2017-08-18T08:51:00Z</dcterms:created>
  <dc:creator>微软用户</dc:creator>
  <cp:lastModifiedBy>袁永华</cp:lastModifiedBy>
  <dcterms:modified xsi:type="dcterms:W3CDTF">2022-10-14T01:20:29Z</dcterms:modified>
  <dc:title>关于举办2015年工业设计大赛的请示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02FBCDEEFC4B450B8AF579CFACA29613</vt:lpwstr>
  </property>
</Properties>
</file>